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7DAEC" w14:textId="77777777" w:rsidR="009F5345" w:rsidRPr="009434CF" w:rsidRDefault="009F5345" w:rsidP="009F5345">
      <w:pPr>
        <w:ind w:left="4962"/>
        <w:jc w:val="right"/>
        <w:rPr>
          <w:bCs/>
          <w:shd w:val="clear" w:color="auto" w:fill="FFFFFF"/>
        </w:rPr>
      </w:pPr>
      <w:r w:rsidRPr="009434CF">
        <w:rPr>
          <w:bCs/>
        </w:rPr>
        <w:t xml:space="preserve">Iepirkuma </w:t>
      </w:r>
      <w:r w:rsidRPr="009434CF">
        <w:rPr>
          <w:bCs/>
          <w:shd w:val="clear" w:color="auto" w:fill="FFFFFF"/>
        </w:rPr>
        <w:t>„</w:t>
      </w:r>
      <w:r w:rsidRPr="009434CF">
        <w:rPr>
          <w:bCs/>
        </w:rPr>
        <w:t>Apkures sistēmas pārbūve</w:t>
      </w:r>
      <w:r w:rsidRPr="009434CF">
        <w:rPr>
          <w:shd w:val="clear" w:color="auto" w:fill="FFFFFF"/>
        </w:rPr>
        <w:t>”,</w:t>
      </w:r>
    </w:p>
    <w:p w14:paraId="3366763D" w14:textId="77777777" w:rsidR="009F5345" w:rsidRPr="009434CF" w:rsidRDefault="009F5345" w:rsidP="009F5345">
      <w:pPr>
        <w:ind w:left="4962"/>
        <w:jc w:val="right"/>
        <w:rPr>
          <w:bCs/>
          <w:shd w:val="clear" w:color="auto" w:fill="FFFFFF"/>
        </w:rPr>
      </w:pPr>
      <w:r w:rsidRPr="009434CF">
        <w:rPr>
          <w:bCs/>
          <w:shd w:val="clear" w:color="auto" w:fill="FFFFFF"/>
        </w:rPr>
        <w:t xml:space="preserve">Identifikācijas Nr. PA RPA 2023/15 </w:t>
      </w:r>
    </w:p>
    <w:p w14:paraId="7CD2C837" w14:textId="77777777" w:rsidR="009F5345" w:rsidRPr="009434CF" w:rsidRDefault="009F5345" w:rsidP="009F5345">
      <w:pPr>
        <w:pStyle w:val="Virsraksts1"/>
        <w:ind w:left="4962"/>
        <w:jc w:val="right"/>
        <w:rPr>
          <w:rFonts w:ascii="Times" w:hAnsi="Times"/>
          <w:b w:val="0"/>
        </w:rPr>
      </w:pPr>
      <w:r w:rsidRPr="009434CF">
        <w:rPr>
          <w:b w:val="0"/>
          <w:bCs w:val="0"/>
          <w:noProof/>
          <w:lang w:eastAsia="lv-LV"/>
        </w:rPr>
        <w:t>N</w:t>
      </w:r>
      <w:r w:rsidRPr="009434CF">
        <w:rPr>
          <w:b w:val="0"/>
          <w:noProof/>
          <w:lang w:eastAsia="lv-LV"/>
        </w:rPr>
        <w:t>olikuma</w:t>
      </w:r>
      <w:r w:rsidRPr="009434CF">
        <w:rPr>
          <w:b w:val="0"/>
          <w:bCs w:val="0"/>
          <w:noProof/>
          <w:lang w:eastAsia="lv-LV"/>
        </w:rPr>
        <w:t xml:space="preserve"> </w:t>
      </w:r>
      <w:r w:rsidR="00793CBD" w:rsidRPr="009434CF">
        <w:rPr>
          <w:b w:val="0"/>
          <w:bCs w:val="0"/>
          <w:noProof/>
          <w:lang w:eastAsia="lv-LV"/>
        </w:rPr>
        <w:t>4</w:t>
      </w:r>
      <w:r w:rsidRPr="009434CF">
        <w:rPr>
          <w:b w:val="0"/>
        </w:rPr>
        <w:t>. pielikums</w:t>
      </w:r>
    </w:p>
    <w:p w14:paraId="3D57DFD0" w14:textId="77777777" w:rsidR="00E36B77" w:rsidRPr="00801C41" w:rsidRDefault="00E36B77" w:rsidP="001F5750">
      <w:pPr>
        <w:ind w:left="6379"/>
        <w:jc w:val="center"/>
        <w:rPr>
          <w:sz w:val="22"/>
          <w:szCs w:val="22"/>
        </w:rPr>
      </w:pPr>
      <w:r w:rsidRPr="00801C41">
        <w:rPr>
          <w:sz w:val="22"/>
          <w:szCs w:val="22"/>
        </w:rPr>
        <w:br/>
      </w:r>
    </w:p>
    <w:p w14:paraId="6F3215E3" w14:textId="77777777" w:rsidR="00793CBD" w:rsidRPr="00F22EBC" w:rsidRDefault="00793CBD" w:rsidP="00793CBD">
      <w:pPr>
        <w:pStyle w:val="SLONormalnospace"/>
        <w:jc w:val="center"/>
        <w:rPr>
          <w:b/>
          <w:sz w:val="32"/>
          <w:szCs w:val="32"/>
          <w:lang w:val="lv-LV"/>
        </w:rPr>
      </w:pPr>
      <w:r w:rsidRPr="00F22EBC">
        <w:rPr>
          <w:b/>
          <w:bCs/>
          <w:sz w:val="32"/>
          <w:szCs w:val="32"/>
          <w:lang w:val="lv-LV"/>
        </w:rPr>
        <w:t>Iepirkums ,,Apkures sistēmas pārbūve</w:t>
      </w:r>
      <w:r w:rsidRPr="00F22EBC">
        <w:rPr>
          <w:b/>
          <w:sz w:val="32"/>
          <w:szCs w:val="32"/>
          <w:lang w:val="lv-LV"/>
        </w:rPr>
        <w:t>”</w:t>
      </w:r>
    </w:p>
    <w:p w14:paraId="6F7E91CF" w14:textId="77777777" w:rsidR="00793CBD" w:rsidRPr="00F22EBC" w:rsidRDefault="00793CBD" w:rsidP="00793CBD">
      <w:pPr>
        <w:spacing w:before="60"/>
        <w:jc w:val="center"/>
        <w:rPr>
          <w:rFonts w:ascii="Times" w:hAnsi="Times"/>
          <w:bCs/>
        </w:rPr>
      </w:pPr>
      <w:r w:rsidRPr="00F22EBC">
        <w:rPr>
          <w:rFonts w:ascii="Times" w:hAnsi="Times"/>
          <w:bCs/>
        </w:rPr>
        <w:t>identifikācijas Nr. PA RPA 2023/15 (turpmāk – Iepirkums)</w:t>
      </w:r>
    </w:p>
    <w:p w14:paraId="65ACA536" w14:textId="77777777" w:rsidR="00DB3DFA" w:rsidRPr="00801C41" w:rsidRDefault="00DB3DFA" w:rsidP="00DB3DFA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</w:p>
    <w:p w14:paraId="2B4B01ED" w14:textId="77777777" w:rsidR="00DB3DFA" w:rsidRPr="009434CF" w:rsidRDefault="00DB3DFA" w:rsidP="00DB3DFA">
      <w:pPr>
        <w:widowControl/>
        <w:autoSpaceDE/>
        <w:autoSpaceDN/>
        <w:adjustRightInd/>
        <w:jc w:val="center"/>
        <w:rPr>
          <w:b/>
        </w:rPr>
      </w:pPr>
      <w:r w:rsidRPr="009434CF">
        <w:rPr>
          <w:b/>
        </w:rPr>
        <w:t>FINANŠU PIEDĀVĀJUMA FORMA</w:t>
      </w:r>
    </w:p>
    <w:p w14:paraId="7795BDDB" w14:textId="77777777" w:rsidR="00E36B77" w:rsidRPr="009434CF" w:rsidRDefault="00E36B77" w:rsidP="00DB3DFA">
      <w:pPr>
        <w:widowControl/>
        <w:autoSpaceDE/>
        <w:autoSpaceDN/>
        <w:adjustRightInd/>
        <w:jc w:val="center"/>
        <w:rPr>
          <w:b/>
        </w:rPr>
      </w:pPr>
    </w:p>
    <w:p w14:paraId="46A175D1" w14:textId="77777777" w:rsidR="00E36B77" w:rsidRPr="009434CF" w:rsidRDefault="00E36B77" w:rsidP="001F5750">
      <w:pPr>
        <w:jc w:val="both"/>
      </w:pPr>
      <w:r w:rsidRPr="009434CF">
        <w:rPr>
          <w:bCs/>
        </w:rPr>
        <w:t>Pretendents ___________________ iesniedz savu piedāvājumu iepirkumā “</w:t>
      </w:r>
      <w:r w:rsidR="009F5345" w:rsidRPr="009434CF">
        <w:rPr>
          <w:bCs/>
        </w:rPr>
        <w:t>Apkures sistēmas pārbūve</w:t>
      </w:r>
      <w:r w:rsidRPr="009434CF">
        <w:rPr>
          <w:bCs/>
        </w:rPr>
        <w:t xml:space="preserve">”, </w:t>
      </w:r>
      <w:r w:rsidR="009F5345" w:rsidRPr="009434CF">
        <w:rPr>
          <w:bCs/>
          <w:shd w:val="clear" w:color="auto" w:fill="FFFFFF"/>
        </w:rPr>
        <w:t xml:space="preserve">PA RPA </w:t>
      </w:r>
      <w:r w:rsidR="001F5750" w:rsidRPr="009434CF">
        <w:t>2023/</w:t>
      </w:r>
      <w:r w:rsidR="002D3F05" w:rsidRPr="009434CF">
        <w:t>1</w:t>
      </w:r>
      <w:r w:rsidR="009E7CD4" w:rsidRPr="009434CF">
        <w:t>5</w:t>
      </w:r>
      <w:r w:rsidRPr="009434CF">
        <w:t xml:space="preserve">, </w:t>
      </w:r>
      <w:r w:rsidRPr="009434CF">
        <w:rPr>
          <w:bCs/>
        </w:rPr>
        <w:t>par šādu līgumcenu</w:t>
      </w:r>
      <w:r w:rsidRPr="009434CF">
        <w:t xml:space="preserve"> atbilstoši tehniskajam piedāvājumam</w:t>
      </w:r>
      <w:r w:rsidRPr="009434CF">
        <w:rPr>
          <w:bCs/>
        </w:rPr>
        <w:t>:</w:t>
      </w:r>
    </w:p>
    <w:p w14:paraId="3B31A51F" w14:textId="77777777" w:rsidR="00E36BE1" w:rsidRPr="009434CF" w:rsidRDefault="00E36BE1" w:rsidP="00E36B77">
      <w:pPr>
        <w:keepNext/>
        <w:shd w:val="clear" w:color="auto" w:fill="FFFFFF"/>
        <w:tabs>
          <w:tab w:val="left" w:pos="0"/>
          <w:tab w:val="left" w:pos="993"/>
        </w:tabs>
        <w:ind w:right="62"/>
        <w:jc w:val="both"/>
        <w:outlineLvl w:val="3"/>
        <w:rPr>
          <w:bCs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2552"/>
      </w:tblGrid>
      <w:tr w:rsidR="001F5750" w:rsidRPr="009434CF" w14:paraId="1242C6D3" w14:textId="77777777" w:rsidTr="001F575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87A10" w14:textId="77777777" w:rsidR="001F5750" w:rsidRPr="009434CF" w:rsidRDefault="001F5750" w:rsidP="009C6239">
            <w:pPr>
              <w:ind w:right="22"/>
              <w:jc w:val="center"/>
              <w:rPr>
                <w:b/>
              </w:rPr>
            </w:pPr>
            <w:r w:rsidRPr="009434CF">
              <w:rPr>
                <w:b/>
              </w:rPr>
              <w:t>Paskaidrojuma raksta izstrāde, autoruzraudzība un apkures sistēmas atjaunošanas darbi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FB5EB" w14:textId="77777777" w:rsidR="001F5750" w:rsidRPr="009434CF" w:rsidRDefault="001F5750" w:rsidP="001F5750">
            <w:pPr>
              <w:jc w:val="center"/>
              <w:rPr>
                <w:b/>
              </w:rPr>
            </w:pPr>
            <w:r w:rsidRPr="009434CF">
              <w:rPr>
                <w:b/>
              </w:rPr>
              <w:t>Cena EUR</w:t>
            </w:r>
            <w:r w:rsidRPr="009434CF">
              <w:rPr>
                <w:b/>
                <w:i/>
              </w:rPr>
              <w:t xml:space="preserve"> </w:t>
            </w:r>
            <w:r w:rsidRPr="009434CF">
              <w:rPr>
                <w:b/>
              </w:rPr>
              <w:t xml:space="preserve">bez PVN </w:t>
            </w:r>
          </w:p>
        </w:tc>
      </w:tr>
      <w:tr w:rsidR="001F5750" w:rsidRPr="009434CF" w14:paraId="3AE7E7D6" w14:textId="77777777" w:rsidTr="001F5750">
        <w:trPr>
          <w:trHeight w:val="29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46F3" w14:textId="77777777" w:rsidR="001F5750" w:rsidRPr="009434CF" w:rsidRDefault="001F5750" w:rsidP="009C6239">
            <w:pPr>
              <w:rPr>
                <w:color w:val="00000A"/>
                <w:lang w:eastAsia="zh-CN"/>
              </w:rPr>
            </w:pPr>
            <w:r w:rsidRPr="009434CF">
              <w:rPr>
                <w:rFonts w:eastAsia="Calibri"/>
              </w:rPr>
              <w:t>Paskaidrojuma raksta izstrāde</w:t>
            </w:r>
            <w:r w:rsidR="00801C41" w:rsidRPr="009434CF">
              <w:rPr>
                <w:rFonts w:eastAsia="Calibri"/>
              </w:rPr>
              <w:t xml:space="preserve">, t.sk. </w:t>
            </w:r>
            <w:r w:rsidR="00801C41" w:rsidRPr="009434CF">
              <w:t>MK 09.05.2017. noteikumu 253 „Atsevišķu inženierbūvju būvnoteikumi” 1.pielikums), kopā ar grafisko daļu, izstrāde, tās saskaņošana, iesniegšana BIS ieceres akcepta saņemšanai</w:t>
            </w:r>
            <w:r w:rsidRPr="009434CF">
              <w:rPr>
                <w:rFonts w:eastAsia="Calibri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97E4" w14:textId="77777777" w:rsidR="001F5750" w:rsidRPr="009434CF" w:rsidRDefault="001F5750" w:rsidP="009C6239">
            <w:pPr>
              <w:ind w:right="22"/>
              <w:jc w:val="both"/>
            </w:pPr>
          </w:p>
        </w:tc>
      </w:tr>
      <w:tr w:rsidR="001F5750" w:rsidRPr="009434CF" w14:paraId="68E15830" w14:textId="77777777" w:rsidTr="001F5750">
        <w:trPr>
          <w:trHeight w:val="289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C6B2" w14:textId="77777777" w:rsidR="001F5750" w:rsidRPr="009434CF" w:rsidRDefault="001F5750" w:rsidP="00801C41">
            <w:pPr>
              <w:rPr>
                <w:rFonts w:eastAsia="Calibri"/>
              </w:rPr>
            </w:pPr>
            <w:r w:rsidRPr="009434CF">
              <w:rPr>
                <w:rFonts w:eastAsia="Calibri"/>
              </w:rPr>
              <w:t xml:space="preserve">Autoruzraudzība </w:t>
            </w:r>
            <w:r w:rsidR="00801C41" w:rsidRPr="009434CF">
              <w:rPr>
                <w:rFonts w:eastAsia="Calibri"/>
              </w:rPr>
              <w:t>līdz būvdarbu pilnīgai pabeigšanai (</w:t>
            </w:r>
            <w:r w:rsidR="00801C41" w:rsidRPr="009434CF">
              <w:t>atzīmes par būvdarbu pabeigšanu saņemšana BIS)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7F37" w14:textId="77777777" w:rsidR="001F5750" w:rsidRPr="009434CF" w:rsidRDefault="001F5750" w:rsidP="009C6239">
            <w:pPr>
              <w:ind w:right="22"/>
              <w:jc w:val="both"/>
            </w:pPr>
          </w:p>
        </w:tc>
      </w:tr>
      <w:tr w:rsidR="001F5750" w:rsidRPr="009434CF" w14:paraId="26BEAB14" w14:textId="77777777" w:rsidTr="001F5750">
        <w:trPr>
          <w:trHeight w:val="26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2958" w14:textId="77777777" w:rsidR="001F5750" w:rsidRPr="009434CF" w:rsidRDefault="00801C41" w:rsidP="009C6239">
            <w:pPr>
              <w:rPr>
                <w:rFonts w:eastAsia="Calibri"/>
              </w:rPr>
            </w:pPr>
            <w:r w:rsidRPr="009434CF">
              <w:t>Būvdarbu izpilde atbilstoši saskaņotā paskaidrojuma raksta tehniskajiem risinājumiem, sistēmas izmēģināšana, izpilddokumentācijas sagatavošana, atzīmes par būvdarbu pabeigšanu saņemšana BIS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CAC4" w14:textId="77777777" w:rsidR="001F5750" w:rsidRPr="009434CF" w:rsidRDefault="001F5750" w:rsidP="009C6239">
            <w:pPr>
              <w:ind w:right="22"/>
              <w:jc w:val="both"/>
            </w:pPr>
          </w:p>
        </w:tc>
      </w:tr>
      <w:tr w:rsidR="001F5750" w:rsidRPr="009434CF" w14:paraId="10E2E649" w14:textId="77777777" w:rsidTr="001F5750">
        <w:trPr>
          <w:trHeight w:val="26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EAFD" w14:textId="77777777" w:rsidR="001F5750" w:rsidRPr="009434CF" w:rsidRDefault="001F5750" w:rsidP="001F5750">
            <w:pPr>
              <w:jc w:val="right"/>
              <w:rPr>
                <w:rFonts w:eastAsia="Calibri"/>
              </w:rPr>
            </w:pPr>
            <w:r w:rsidRPr="009434CF">
              <w:rPr>
                <w:rFonts w:eastAsia="Calibri"/>
              </w:rPr>
              <w:t>KOPĀ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EC1E" w14:textId="77777777" w:rsidR="001F5750" w:rsidRPr="009434CF" w:rsidRDefault="001F5750" w:rsidP="009C6239">
            <w:pPr>
              <w:ind w:right="22"/>
              <w:jc w:val="both"/>
            </w:pPr>
          </w:p>
        </w:tc>
      </w:tr>
    </w:tbl>
    <w:p w14:paraId="6BA93883" w14:textId="77777777" w:rsidR="00E36B77" w:rsidRPr="009434CF" w:rsidRDefault="00E36B77" w:rsidP="00DB3DFA">
      <w:pPr>
        <w:widowControl/>
        <w:autoSpaceDE/>
        <w:autoSpaceDN/>
        <w:adjustRightInd/>
        <w:jc w:val="center"/>
        <w:rPr>
          <w:b/>
        </w:rPr>
      </w:pPr>
    </w:p>
    <w:p w14:paraId="55E9EA0E" w14:textId="77777777" w:rsidR="00E36B77" w:rsidRPr="009434CF" w:rsidRDefault="00E36B77" w:rsidP="00E36BE1">
      <w:pPr>
        <w:shd w:val="clear" w:color="auto" w:fill="FFFFFF"/>
        <w:tabs>
          <w:tab w:val="left" w:pos="0"/>
          <w:tab w:val="left" w:pos="3165"/>
        </w:tabs>
        <w:ind w:right="-6"/>
        <w:jc w:val="both"/>
      </w:pPr>
      <w:r w:rsidRPr="009434CF">
        <w:t xml:space="preserve">Ar šo mēs apliecinām, ka Finanšu </w:t>
      </w:r>
      <w:r w:rsidR="00E36BE1" w:rsidRPr="009434CF">
        <w:t xml:space="preserve">piedāvājumā </w:t>
      </w:r>
      <w:r w:rsidRPr="009434CF">
        <w:t xml:space="preserve">piedāvātā cena ietver visus ar </w:t>
      </w:r>
      <w:r w:rsidR="00E36BE1" w:rsidRPr="009434CF">
        <w:t>iepirkuma līguma izpildi saistītos izdevumus.</w:t>
      </w:r>
    </w:p>
    <w:p w14:paraId="09C50DA8" w14:textId="77777777" w:rsidR="00213B41" w:rsidRPr="009434CF" w:rsidRDefault="00213B41" w:rsidP="00E36B77">
      <w:pPr>
        <w:shd w:val="clear" w:color="auto" w:fill="FFFFFF"/>
        <w:tabs>
          <w:tab w:val="left" w:pos="0"/>
          <w:tab w:val="left" w:pos="993"/>
        </w:tabs>
        <w:ind w:right="-6"/>
        <w:jc w:val="both"/>
      </w:pPr>
    </w:p>
    <w:p w14:paraId="67A98F17" w14:textId="77777777" w:rsidR="00213B41" w:rsidRPr="00801C41" w:rsidRDefault="00213B41" w:rsidP="00E36B77">
      <w:pPr>
        <w:shd w:val="clear" w:color="auto" w:fill="FFFFFF"/>
        <w:tabs>
          <w:tab w:val="left" w:pos="0"/>
          <w:tab w:val="left" w:pos="993"/>
        </w:tabs>
        <w:ind w:right="-6"/>
        <w:jc w:val="both"/>
        <w:rPr>
          <w:i/>
          <w:sz w:val="22"/>
          <w:szCs w:val="22"/>
        </w:rPr>
      </w:pPr>
    </w:p>
    <w:p w14:paraId="6EE353DF" w14:textId="77777777" w:rsidR="00213B41" w:rsidRPr="00801C41" w:rsidRDefault="00213B41" w:rsidP="00E36B77">
      <w:pPr>
        <w:shd w:val="clear" w:color="auto" w:fill="FFFFFF"/>
        <w:tabs>
          <w:tab w:val="left" w:pos="0"/>
          <w:tab w:val="left" w:pos="993"/>
        </w:tabs>
        <w:ind w:right="-6"/>
        <w:jc w:val="both"/>
        <w:rPr>
          <w:i/>
          <w:sz w:val="22"/>
          <w:szCs w:val="22"/>
        </w:rPr>
      </w:pPr>
    </w:p>
    <w:p w14:paraId="22158F25" w14:textId="77777777" w:rsidR="00213B41" w:rsidRPr="00801C41" w:rsidRDefault="00213B41" w:rsidP="00E36B77">
      <w:pPr>
        <w:shd w:val="clear" w:color="auto" w:fill="FFFFFF"/>
        <w:tabs>
          <w:tab w:val="left" w:pos="0"/>
          <w:tab w:val="left" w:pos="993"/>
        </w:tabs>
        <w:ind w:right="-6"/>
        <w:jc w:val="both"/>
        <w:rPr>
          <w:i/>
          <w:sz w:val="22"/>
          <w:szCs w:val="22"/>
        </w:rPr>
      </w:pPr>
    </w:p>
    <w:p w14:paraId="30213F1B" w14:textId="77777777" w:rsidR="00213B41" w:rsidRPr="00801C41" w:rsidRDefault="00213B41" w:rsidP="00E36B77">
      <w:pPr>
        <w:shd w:val="clear" w:color="auto" w:fill="FFFFFF"/>
        <w:tabs>
          <w:tab w:val="left" w:pos="0"/>
          <w:tab w:val="left" w:pos="993"/>
        </w:tabs>
        <w:ind w:right="-6"/>
        <w:jc w:val="both"/>
        <w:rPr>
          <w:sz w:val="22"/>
          <w:szCs w:val="22"/>
        </w:rPr>
      </w:pPr>
      <w:r w:rsidRPr="00801C41">
        <w:rPr>
          <w:i/>
          <w:sz w:val="22"/>
          <w:szCs w:val="22"/>
        </w:rPr>
        <w:t xml:space="preserve">Pretendenta </w:t>
      </w:r>
      <w:proofErr w:type="spellStart"/>
      <w:r w:rsidRPr="00801C41">
        <w:rPr>
          <w:i/>
          <w:sz w:val="22"/>
          <w:szCs w:val="22"/>
        </w:rPr>
        <w:t>pārstāvēttiesīgās</w:t>
      </w:r>
      <w:proofErr w:type="spellEnd"/>
      <w:r w:rsidRPr="00801C41">
        <w:rPr>
          <w:i/>
          <w:sz w:val="22"/>
          <w:szCs w:val="22"/>
        </w:rPr>
        <w:t xml:space="preserve"> personas amats, vārds, uzvārds un paraksts</w:t>
      </w:r>
    </w:p>
    <w:p w14:paraId="067EBF49" w14:textId="77777777" w:rsidR="0051289B" w:rsidRPr="00801C41" w:rsidRDefault="0051289B">
      <w:pPr>
        <w:rPr>
          <w:sz w:val="22"/>
          <w:szCs w:val="22"/>
        </w:rPr>
      </w:pPr>
    </w:p>
    <w:sectPr w:rsidR="0051289B" w:rsidRPr="00801C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88B"/>
    <w:rsid w:val="00063541"/>
    <w:rsid w:val="001169FA"/>
    <w:rsid w:val="001F5750"/>
    <w:rsid w:val="00213B41"/>
    <w:rsid w:val="002D3F05"/>
    <w:rsid w:val="003E3E98"/>
    <w:rsid w:val="003F5863"/>
    <w:rsid w:val="0049002F"/>
    <w:rsid w:val="005056F1"/>
    <w:rsid w:val="0051289B"/>
    <w:rsid w:val="005D21FC"/>
    <w:rsid w:val="00793CBD"/>
    <w:rsid w:val="00801C41"/>
    <w:rsid w:val="0081101C"/>
    <w:rsid w:val="008479CE"/>
    <w:rsid w:val="009434CF"/>
    <w:rsid w:val="009D1733"/>
    <w:rsid w:val="009E7CD4"/>
    <w:rsid w:val="009F5345"/>
    <w:rsid w:val="00B25AAB"/>
    <w:rsid w:val="00C113FF"/>
    <w:rsid w:val="00C72CB0"/>
    <w:rsid w:val="00CB6449"/>
    <w:rsid w:val="00D07B9E"/>
    <w:rsid w:val="00D07D1F"/>
    <w:rsid w:val="00D83462"/>
    <w:rsid w:val="00DA188B"/>
    <w:rsid w:val="00DB3DFA"/>
    <w:rsid w:val="00E36B77"/>
    <w:rsid w:val="00E3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FAF0E1"/>
  <w15:chartTrackingRefBased/>
  <w15:docId w15:val="{BB56E6DF-710A-4F43-AFFC-C464B2FD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B3D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aliases w:val="H1"/>
    <w:basedOn w:val="Parasts"/>
    <w:next w:val="Parasts"/>
    <w:link w:val="Virsraksts1Rakstz"/>
    <w:qFormat/>
    <w:rsid w:val="009F5345"/>
    <w:pPr>
      <w:keepNext/>
      <w:widowControl/>
      <w:autoSpaceDE/>
      <w:autoSpaceDN/>
      <w:adjustRightInd/>
      <w:jc w:val="center"/>
      <w:outlineLvl w:val="0"/>
    </w:pPr>
    <w:rPr>
      <w:b/>
      <w:bCs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3">
    <w:name w:val="Body Text 3"/>
    <w:basedOn w:val="Parasts"/>
    <w:link w:val="Pamatteksts3Rakstz"/>
    <w:semiHidden/>
    <w:qFormat/>
    <w:rsid w:val="00E36B77"/>
    <w:pPr>
      <w:widowControl/>
      <w:autoSpaceDE/>
      <w:autoSpaceDN/>
      <w:adjustRightInd/>
      <w:spacing w:line="360" w:lineRule="auto"/>
      <w:jc w:val="both"/>
    </w:pPr>
    <w:rPr>
      <w:sz w:val="28"/>
      <w:szCs w:val="20"/>
    </w:rPr>
  </w:style>
  <w:style w:type="character" w:customStyle="1" w:styleId="Pamatteksts3Rakstz">
    <w:name w:val="Pamatteksts 3 Rakstz."/>
    <w:basedOn w:val="Noklusjumarindkopasfonts"/>
    <w:link w:val="Pamatteksts3"/>
    <w:semiHidden/>
    <w:rsid w:val="00E36B77"/>
    <w:rPr>
      <w:rFonts w:ascii="Times New Roman" w:eastAsia="Times New Roman" w:hAnsi="Times New Roman" w:cs="Times New Roman"/>
      <w:sz w:val="28"/>
      <w:szCs w:val="20"/>
      <w:lang w:val="lv-LV" w:eastAsia="lv-LV"/>
    </w:rPr>
  </w:style>
  <w:style w:type="paragraph" w:customStyle="1" w:styleId="SLONormalnospace">
    <w:name w:val="SLO Normal (nospace)"/>
    <w:basedOn w:val="Parasts"/>
    <w:qFormat/>
    <w:rsid w:val="00E36B77"/>
    <w:pPr>
      <w:widowControl/>
      <w:autoSpaceDE/>
      <w:autoSpaceDN/>
      <w:adjustRightInd/>
      <w:jc w:val="both"/>
      <w:textAlignment w:val="baseline"/>
    </w:pPr>
    <w:rPr>
      <w:lang w:val="en-GB" w:eastAsia="en-US"/>
    </w:rPr>
  </w:style>
  <w:style w:type="table" w:styleId="Reatabula">
    <w:name w:val="Table Grid"/>
    <w:basedOn w:val="Parastatabula"/>
    <w:uiPriority w:val="39"/>
    <w:rsid w:val="00E36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acija">
    <w:name w:val="Numeracija"/>
    <w:basedOn w:val="Parasts"/>
    <w:rsid w:val="003E3E98"/>
    <w:pPr>
      <w:widowControl/>
      <w:tabs>
        <w:tab w:val="num" w:pos="630"/>
      </w:tabs>
      <w:autoSpaceDE/>
      <w:autoSpaceDN/>
      <w:adjustRightInd/>
      <w:ind w:left="630" w:hanging="630"/>
      <w:jc w:val="both"/>
    </w:pPr>
    <w:rPr>
      <w:sz w:val="26"/>
      <w:lang w:eastAsia="en-US"/>
    </w:rPr>
  </w:style>
  <w:style w:type="character" w:customStyle="1" w:styleId="Virsraksts1Rakstz">
    <w:name w:val="Virsraksts 1 Rakstz."/>
    <w:aliases w:val="H1 Rakstz."/>
    <w:basedOn w:val="Noklusjumarindkopasfonts"/>
    <w:link w:val="Virsraksts1"/>
    <w:rsid w:val="009F5345"/>
    <w:rPr>
      <w:rFonts w:ascii="Times New Roman" w:eastAsia="Times New Roman" w:hAnsi="Times New Roman" w:cs="Times New Roman"/>
      <w:b/>
      <w:bCs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771</Words>
  <Characters>440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Raimonds Baumanis</cp:lastModifiedBy>
  <cp:revision>5</cp:revision>
  <dcterms:created xsi:type="dcterms:W3CDTF">2023-11-22T20:19:00Z</dcterms:created>
  <dcterms:modified xsi:type="dcterms:W3CDTF">2023-12-05T10:16:00Z</dcterms:modified>
</cp:coreProperties>
</file>